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449" w:rsidRPr="00974255" w:rsidRDefault="00974255" w:rsidP="0024264F">
      <w:pPr>
        <w:jc w:val="center"/>
        <w:rPr>
          <w:sz w:val="28"/>
          <w:szCs w:val="28"/>
        </w:rPr>
      </w:pPr>
      <w:r w:rsidRPr="00974255">
        <w:rPr>
          <w:sz w:val="28"/>
          <w:szCs w:val="28"/>
        </w:rPr>
        <w:t>6</w:t>
      </w:r>
      <w:r w:rsidRPr="00974255">
        <w:rPr>
          <w:sz w:val="28"/>
          <w:szCs w:val="28"/>
          <w:vertAlign w:val="superscript"/>
        </w:rPr>
        <w:t>th</w:t>
      </w:r>
      <w:r w:rsidRPr="00974255">
        <w:rPr>
          <w:sz w:val="28"/>
          <w:szCs w:val="28"/>
        </w:rPr>
        <w:t xml:space="preserve"> grade </w:t>
      </w:r>
      <w:r w:rsidR="0024264F" w:rsidRPr="00974255">
        <w:rPr>
          <w:sz w:val="28"/>
          <w:szCs w:val="28"/>
        </w:rPr>
        <w:t>How-to Project</w:t>
      </w:r>
    </w:p>
    <w:p w:rsidR="0024264F" w:rsidRDefault="0024264F" w:rsidP="0024264F">
      <w:pPr>
        <w:rPr>
          <w:sz w:val="24"/>
          <w:szCs w:val="24"/>
        </w:rPr>
      </w:pPr>
      <w:r>
        <w:rPr>
          <w:sz w:val="24"/>
          <w:szCs w:val="24"/>
        </w:rPr>
        <w:t>Write a how-to essay on a topic that you consider yourself an expert.  Then present your how-to to the class.</w:t>
      </w:r>
    </w:p>
    <w:p w:rsidR="0024264F" w:rsidRPr="00E53E8C" w:rsidRDefault="0024264F" w:rsidP="0024264F">
      <w:pPr>
        <w:rPr>
          <w:b/>
          <w:sz w:val="24"/>
          <w:szCs w:val="24"/>
        </w:rPr>
      </w:pPr>
      <w:r w:rsidRPr="00E53E8C">
        <w:rPr>
          <w:b/>
          <w:sz w:val="24"/>
          <w:szCs w:val="24"/>
        </w:rPr>
        <w:t>Essay requirements:</w:t>
      </w:r>
    </w:p>
    <w:p w:rsidR="0024264F" w:rsidRDefault="0024264F" w:rsidP="0024264F">
      <w:pPr>
        <w:pStyle w:val="ListParagraph"/>
        <w:numPr>
          <w:ilvl w:val="0"/>
          <w:numId w:val="1"/>
        </w:numPr>
        <w:rPr>
          <w:sz w:val="24"/>
          <w:szCs w:val="24"/>
        </w:rPr>
      </w:pPr>
      <w:r>
        <w:rPr>
          <w:sz w:val="24"/>
          <w:szCs w:val="24"/>
        </w:rPr>
        <w:t>Essay must be in paragraph form.</w:t>
      </w:r>
    </w:p>
    <w:p w:rsidR="00E53E8C" w:rsidRDefault="00E53E8C" w:rsidP="0024264F">
      <w:pPr>
        <w:pStyle w:val="ListParagraph"/>
        <w:numPr>
          <w:ilvl w:val="0"/>
          <w:numId w:val="1"/>
        </w:numPr>
        <w:rPr>
          <w:sz w:val="24"/>
          <w:szCs w:val="24"/>
        </w:rPr>
      </w:pPr>
      <w:r>
        <w:rPr>
          <w:sz w:val="24"/>
          <w:szCs w:val="24"/>
        </w:rPr>
        <w:t>Topic should be of interest to your classmates, and not too “mindless”.</w:t>
      </w:r>
    </w:p>
    <w:p w:rsidR="0024264F" w:rsidRDefault="0024264F" w:rsidP="0024264F">
      <w:pPr>
        <w:pStyle w:val="ListParagraph"/>
        <w:numPr>
          <w:ilvl w:val="0"/>
          <w:numId w:val="1"/>
        </w:numPr>
        <w:rPr>
          <w:sz w:val="24"/>
          <w:szCs w:val="24"/>
        </w:rPr>
      </w:pPr>
      <w:r>
        <w:rPr>
          <w:sz w:val="24"/>
          <w:szCs w:val="24"/>
        </w:rPr>
        <w:t>Steps should be clear and mention any materials required to complete the steps.</w:t>
      </w:r>
    </w:p>
    <w:p w:rsidR="0024264F" w:rsidRDefault="0024264F" w:rsidP="0024264F">
      <w:pPr>
        <w:pStyle w:val="ListParagraph"/>
        <w:numPr>
          <w:ilvl w:val="0"/>
          <w:numId w:val="1"/>
        </w:numPr>
        <w:rPr>
          <w:sz w:val="24"/>
          <w:szCs w:val="24"/>
        </w:rPr>
      </w:pPr>
      <w:r>
        <w:rPr>
          <w:sz w:val="24"/>
          <w:szCs w:val="24"/>
        </w:rPr>
        <w:t>Steps should include the use of transition words, and they should show knowledge of complex and compound sentences.</w:t>
      </w:r>
    </w:p>
    <w:p w:rsidR="0024264F" w:rsidRDefault="0024264F" w:rsidP="0024264F">
      <w:pPr>
        <w:pStyle w:val="ListParagraph"/>
        <w:numPr>
          <w:ilvl w:val="0"/>
          <w:numId w:val="1"/>
        </w:numPr>
        <w:rPr>
          <w:sz w:val="24"/>
          <w:szCs w:val="24"/>
        </w:rPr>
      </w:pPr>
      <w:r>
        <w:rPr>
          <w:sz w:val="24"/>
          <w:szCs w:val="24"/>
        </w:rPr>
        <w:t>Remember to include introductory and concluding sentences.</w:t>
      </w:r>
    </w:p>
    <w:p w:rsidR="0024264F" w:rsidRDefault="0024264F" w:rsidP="0024264F">
      <w:pPr>
        <w:pStyle w:val="ListParagraph"/>
        <w:numPr>
          <w:ilvl w:val="0"/>
          <w:numId w:val="1"/>
        </w:numPr>
        <w:rPr>
          <w:sz w:val="24"/>
          <w:szCs w:val="24"/>
        </w:rPr>
      </w:pPr>
      <w:r>
        <w:rPr>
          <w:sz w:val="24"/>
          <w:szCs w:val="24"/>
        </w:rPr>
        <w:t>Final essays must be neatly handwritten in black ink.</w:t>
      </w:r>
    </w:p>
    <w:p w:rsidR="0024264F" w:rsidRDefault="0024264F" w:rsidP="0024264F">
      <w:pPr>
        <w:pStyle w:val="ListParagraph"/>
        <w:numPr>
          <w:ilvl w:val="0"/>
          <w:numId w:val="1"/>
        </w:numPr>
        <w:rPr>
          <w:sz w:val="24"/>
          <w:szCs w:val="24"/>
        </w:rPr>
      </w:pPr>
      <w:r>
        <w:rPr>
          <w:sz w:val="24"/>
          <w:szCs w:val="24"/>
        </w:rPr>
        <w:t xml:space="preserve">Flowcharts and diagrams are </w:t>
      </w:r>
      <w:r>
        <w:rPr>
          <w:i/>
          <w:sz w:val="24"/>
          <w:szCs w:val="24"/>
        </w:rPr>
        <w:t>optional</w:t>
      </w:r>
      <w:r>
        <w:rPr>
          <w:sz w:val="24"/>
          <w:szCs w:val="24"/>
        </w:rPr>
        <w:t xml:space="preserve">, but if you think it would assist your reader, include them on a separate piece of paper (computer paper works best </w:t>
      </w:r>
      <w:r w:rsidR="00974255">
        <w:rPr>
          <w:sz w:val="24"/>
          <w:szCs w:val="24"/>
        </w:rPr>
        <w:t>)</w:t>
      </w:r>
    </w:p>
    <w:p w:rsidR="0024264F" w:rsidRPr="0024264F" w:rsidRDefault="0024264F" w:rsidP="0024264F">
      <w:pPr>
        <w:pStyle w:val="ListParagraph"/>
        <w:numPr>
          <w:ilvl w:val="0"/>
          <w:numId w:val="1"/>
        </w:numPr>
        <w:rPr>
          <w:sz w:val="24"/>
          <w:szCs w:val="24"/>
        </w:rPr>
      </w:pPr>
      <w:r>
        <w:rPr>
          <w:b/>
          <w:sz w:val="24"/>
          <w:szCs w:val="24"/>
        </w:rPr>
        <w:t xml:space="preserve">Final copies are due at the end of class on </w:t>
      </w:r>
      <w:r w:rsidR="00216785">
        <w:rPr>
          <w:b/>
          <w:sz w:val="24"/>
          <w:szCs w:val="24"/>
          <w:u w:val="single"/>
        </w:rPr>
        <w:t>Tuesday, February 9th</w:t>
      </w:r>
      <w:r>
        <w:rPr>
          <w:b/>
          <w:sz w:val="24"/>
          <w:szCs w:val="24"/>
        </w:rPr>
        <w:t>.</w:t>
      </w:r>
    </w:p>
    <w:p w:rsidR="0024264F" w:rsidRPr="00E53E8C" w:rsidRDefault="0024264F" w:rsidP="0024264F">
      <w:pPr>
        <w:rPr>
          <w:b/>
          <w:sz w:val="24"/>
          <w:szCs w:val="24"/>
        </w:rPr>
      </w:pPr>
      <w:r w:rsidRPr="00E53E8C">
        <w:rPr>
          <w:b/>
          <w:sz w:val="24"/>
          <w:szCs w:val="24"/>
        </w:rPr>
        <w:t>Presentation requirements:</w:t>
      </w:r>
    </w:p>
    <w:p w:rsidR="0024264F" w:rsidRDefault="0024264F" w:rsidP="0024264F">
      <w:pPr>
        <w:pStyle w:val="ListParagraph"/>
        <w:numPr>
          <w:ilvl w:val="0"/>
          <w:numId w:val="2"/>
        </w:numPr>
        <w:rPr>
          <w:sz w:val="24"/>
          <w:szCs w:val="24"/>
        </w:rPr>
      </w:pPr>
      <w:r>
        <w:rPr>
          <w:sz w:val="24"/>
          <w:szCs w:val="24"/>
        </w:rPr>
        <w:t>All presentations should be based in the how-to essay.</w:t>
      </w:r>
    </w:p>
    <w:p w:rsidR="0024264F" w:rsidRDefault="00E53E8C" w:rsidP="0024264F">
      <w:pPr>
        <w:pStyle w:val="ListParagraph"/>
        <w:numPr>
          <w:ilvl w:val="0"/>
          <w:numId w:val="2"/>
        </w:numPr>
        <w:rPr>
          <w:sz w:val="24"/>
          <w:szCs w:val="24"/>
        </w:rPr>
      </w:pPr>
      <w:r>
        <w:rPr>
          <w:sz w:val="24"/>
          <w:szCs w:val="24"/>
        </w:rPr>
        <w:t>Presentations should be under 5 minutes.  I stressed that you keep the topic simple, but any presentation under a minute is unacceptable.  If your topic is something easy, stress on all the details.  Remember, you will need to take some time to mention all of the materials you will need.</w:t>
      </w:r>
    </w:p>
    <w:p w:rsidR="00E53E8C" w:rsidRPr="00974255" w:rsidRDefault="00E53E8C" w:rsidP="00974255">
      <w:pPr>
        <w:pStyle w:val="ListParagraph"/>
        <w:numPr>
          <w:ilvl w:val="0"/>
          <w:numId w:val="2"/>
        </w:numPr>
        <w:rPr>
          <w:sz w:val="24"/>
          <w:szCs w:val="24"/>
        </w:rPr>
      </w:pPr>
      <w:r>
        <w:rPr>
          <w:sz w:val="24"/>
          <w:szCs w:val="24"/>
        </w:rPr>
        <w:t>Speak loudly and clearly</w:t>
      </w:r>
      <w:r w:rsidR="00974255">
        <w:rPr>
          <w:sz w:val="24"/>
          <w:szCs w:val="24"/>
        </w:rPr>
        <w:t>, and m</w:t>
      </w:r>
      <w:r w:rsidRPr="00974255">
        <w:rPr>
          <w:sz w:val="24"/>
          <w:szCs w:val="24"/>
        </w:rPr>
        <w:t>ake eye contact with all of your classmates.</w:t>
      </w:r>
    </w:p>
    <w:p w:rsidR="00E53E8C" w:rsidRDefault="00E53E8C" w:rsidP="0024264F">
      <w:pPr>
        <w:pStyle w:val="ListParagraph"/>
        <w:numPr>
          <w:ilvl w:val="0"/>
          <w:numId w:val="2"/>
        </w:numPr>
        <w:rPr>
          <w:sz w:val="24"/>
          <w:szCs w:val="24"/>
        </w:rPr>
      </w:pPr>
      <w:r>
        <w:rPr>
          <w:sz w:val="24"/>
          <w:szCs w:val="24"/>
        </w:rPr>
        <w:t xml:space="preserve">Bring visuals to help demonstrate your instructions.  You may bring in the “real thing” or models.  Please run your material list by me first.  I may have some items on hand, or some items may need to be approved by </w:t>
      </w:r>
      <w:r w:rsidR="00216785">
        <w:rPr>
          <w:sz w:val="24"/>
          <w:szCs w:val="24"/>
        </w:rPr>
        <w:t>Mrs. Clemens</w:t>
      </w:r>
      <w:r>
        <w:rPr>
          <w:sz w:val="24"/>
          <w:szCs w:val="24"/>
        </w:rPr>
        <w:t xml:space="preserve"> first.</w:t>
      </w:r>
    </w:p>
    <w:p w:rsidR="00E53E8C" w:rsidRDefault="00E53E8C" w:rsidP="0024264F">
      <w:pPr>
        <w:pStyle w:val="ListParagraph"/>
        <w:numPr>
          <w:ilvl w:val="0"/>
          <w:numId w:val="2"/>
        </w:numPr>
        <w:rPr>
          <w:sz w:val="24"/>
          <w:szCs w:val="24"/>
        </w:rPr>
      </w:pPr>
      <w:r>
        <w:rPr>
          <w:sz w:val="24"/>
          <w:szCs w:val="24"/>
        </w:rPr>
        <w:t>You may bring samples, if applicable.</w:t>
      </w:r>
    </w:p>
    <w:p w:rsidR="00E53E8C" w:rsidRDefault="00E53E8C" w:rsidP="0024264F">
      <w:pPr>
        <w:pStyle w:val="ListParagraph"/>
        <w:numPr>
          <w:ilvl w:val="0"/>
          <w:numId w:val="2"/>
        </w:numPr>
        <w:rPr>
          <w:sz w:val="24"/>
          <w:szCs w:val="24"/>
        </w:rPr>
      </w:pPr>
      <w:r>
        <w:rPr>
          <w:sz w:val="24"/>
          <w:szCs w:val="24"/>
        </w:rPr>
        <w:t xml:space="preserve">Classmates will be rating your presentation/written instructions, and I will take these ratings </w:t>
      </w:r>
      <w:r w:rsidRPr="00E53E8C">
        <w:rPr>
          <w:i/>
          <w:sz w:val="24"/>
          <w:szCs w:val="24"/>
        </w:rPr>
        <w:t>into consideration</w:t>
      </w:r>
      <w:r>
        <w:rPr>
          <w:sz w:val="24"/>
          <w:szCs w:val="24"/>
        </w:rPr>
        <w:t xml:space="preserve"> when I calculate your final grade.</w:t>
      </w:r>
    </w:p>
    <w:p w:rsidR="00E53E8C" w:rsidRPr="00E53E8C" w:rsidRDefault="00E53E8C" w:rsidP="0024264F">
      <w:pPr>
        <w:pStyle w:val="ListParagraph"/>
        <w:numPr>
          <w:ilvl w:val="0"/>
          <w:numId w:val="2"/>
        </w:numPr>
        <w:rPr>
          <w:sz w:val="24"/>
          <w:szCs w:val="24"/>
        </w:rPr>
      </w:pPr>
      <w:r>
        <w:rPr>
          <w:b/>
          <w:sz w:val="24"/>
          <w:szCs w:val="24"/>
        </w:rPr>
        <w:t xml:space="preserve">Presentations will begin on </w:t>
      </w:r>
      <w:r w:rsidR="00216785">
        <w:rPr>
          <w:b/>
          <w:sz w:val="24"/>
          <w:szCs w:val="24"/>
          <w:u w:val="single"/>
        </w:rPr>
        <w:t>Thursday, February 11th</w:t>
      </w:r>
      <w:r w:rsidR="00974255">
        <w:rPr>
          <w:b/>
          <w:sz w:val="24"/>
          <w:szCs w:val="24"/>
        </w:rPr>
        <w:t xml:space="preserve"> and continue (if necessary) on </w:t>
      </w:r>
      <w:r>
        <w:rPr>
          <w:b/>
          <w:sz w:val="24"/>
          <w:szCs w:val="24"/>
        </w:rPr>
        <w:t xml:space="preserve">February </w:t>
      </w:r>
      <w:r w:rsidR="00216785">
        <w:rPr>
          <w:b/>
          <w:sz w:val="24"/>
          <w:szCs w:val="24"/>
        </w:rPr>
        <w:t>12</w:t>
      </w:r>
      <w:r w:rsidRPr="00E53E8C">
        <w:rPr>
          <w:b/>
          <w:sz w:val="24"/>
          <w:szCs w:val="24"/>
          <w:vertAlign w:val="superscript"/>
        </w:rPr>
        <w:t>th</w:t>
      </w:r>
      <w:r>
        <w:rPr>
          <w:b/>
          <w:sz w:val="24"/>
          <w:szCs w:val="24"/>
        </w:rPr>
        <w:t xml:space="preserve">.  Be ready to go on </w:t>
      </w:r>
      <w:r w:rsidR="00216785">
        <w:rPr>
          <w:b/>
          <w:sz w:val="24"/>
          <w:szCs w:val="24"/>
        </w:rPr>
        <w:t>Thursday</w:t>
      </w:r>
      <w:r>
        <w:rPr>
          <w:b/>
          <w:sz w:val="24"/>
          <w:szCs w:val="24"/>
        </w:rPr>
        <w:t>.  Anyone unprepared will receive a late grade.</w:t>
      </w:r>
    </w:p>
    <w:p w:rsidR="00E53E8C" w:rsidRDefault="00E53E8C" w:rsidP="00E53E8C">
      <w:pPr>
        <w:pStyle w:val="ListParagraph"/>
        <w:ind w:left="1440"/>
        <w:rPr>
          <w:sz w:val="24"/>
          <w:szCs w:val="24"/>
        </w:rPr>
      </w:pPr>
      <w:r>
        <w:rPr>
          <w:sz w:val="24"/>
          <w:szCs w:val="24"/>
        </w:rPr>
        <w:t>Priority of Presentations</w:t>
      </w:r>
    </w:p>
    <w:p w:rsidR="00E53E8C" w:rsidRDefault="00E53E8C" w:rsidP="00E53E8C">
      <w:pPr>
        <w:pStyle w:val="ListParagraph"/>
        <w:numPr>
          <w:ilvl w:val="0"/>
          <w:numId w:val="3"/>
        </w:numPr>
        <w:rPr>
          <w:sz w:val="24"/>
          <w:szCs w:val="24"/>
        </w:rPr>
      </w:pPr>
      <w:r>
        <w:rPr>
          <w:sz w:val="24"/>
          <w:szCs w:val="24"/>
        </w:rPr>
        <w:t>Those students bringing in edible items</w:t>
      </w:r>
    </w:p>
    <w:p w:rsidR="00216785" w:rsidRDefault="00216785" w:rsidP="00216785">
      <w:pPr>
        <w:pStyle w:val="ListParagraph"/>
        <w:numPr>
          <w:ilvl w:val="0"/>
          <w:numId w:val="3"/>
        </w:numPr>
        <w:rPr>
          <w:sz w:val="24"/>
          <w:szCs w:val="24"/>
        </w:rPr>
      </w:pPr>
      <w:r>
        <w:rPr>
          <w:sz w:val="24"/>
          <w:szCs w:val="24"/>
        </w:rPr>
        <w:t>Those people who need to use the gymnasium</w:t>
      </w:r>
    </w:p>
    <w:p w:rsidR="00E53E8C" w:rsidRDefault="00E53E8C" w:rsidP="00E53E8C">
      <w:pPr>
        <w:pStyle w:val="ListParagraph"/>
        <w:numPr>
          <w:ilvl w:val="0"/>
          <w:numId w:val="3"/>
        </w:numPr>
        <w:rPr>
          <w:sz w:val="24"/>
          <w:szCs w:val="24"/>
        </w:rPr>
      </w:pPr>
      <w:r>
        <w:rPr>
          <w:sz w:val="24"/>
          <w:szCs w:val="24"/>
        </w:rPr>
        <w:t xml:space="preserve">Students who will not be in class on </w:t>
      </w:r>
      <w:r w:rsidR="00216785">
        <w:rPr>
          <w:sz w:val="24"/>
          <w:szCs w:val="24"/>
        </w:rPr>
        <w:t>the second day</w:t>
      </w:r>
    </w:p>
    <w:p w:rsidR="0024264F" w:rsidRPr="00974255" w:rsidRDefault="00E53E8C" w:rsidP="0024264F">
      <w:pPr>
        <w:pStyle w:val="ListParagraph"/>
        <w:numPr>
          <w:ilvl w:val="0"/>
          <w:numId w:val="3"/>
        </w:numPr>
        <w:rPr>
          <w:sz w:val="24"/>
          <w:szCs w:val="24"/>
        </w:rPr>
      </w:pPr>
      <w:r w:rsidRPr="00974255">
        <w:rPr>
          <w:sz w:val="24"/>
          <w:szCs w:val="24"/>
        </w:rPr>
        <w:t>All others</w:t>
      </w:r>
    </w:p>
    <w:sectPr w:rsidR="0024264F" w:rsidRPr="00974255" w:rsidSect="003D44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33C02"/>
    <w:multiLevelType w:val="hybridMultilevel"/>
    <w:tmpl w:val="9920C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181FA5"/>
    <w:multiLevelType w:val="hybridMultilevel"/>
    <w:tmpl w:val="81201E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7EA96EBA"/>
    <w:multiLevelType w:val="hybridMultilevel"/>
    <w:tmpl w:val="504CE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264F"/>
    <w:rsid w:val="00216785"/>
    <w:rsid w:val="0024264F"/>
    <w:rsid w:val="003D4449"/>
    <w:rsid w:val="00791C04"/>
    <w:rsid w:val="00974255"/>
    <w:rsid w:val="00E53E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4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6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cyaros</dc:creator>
  <cp:keywords/>
  <dc:description/>
  <cp:lastModifiedBy> </cp:lastModifiedBy>
  <cp:revision>2</cp:revision>
  <dcterms:created xsi:type="dcterms:W3CDTF">2011-02-07T21:10:00Z</dcterms:created>
  <dcterms:modified xsi:type="dcterms:W3CDTF">2016-01-28T18:29:00Z</dcterms:modified>
</cp:coreProperties>
</file>